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393D" w14:textId="1E2A1489" w:rsidR="0096534D" w:rsidRDefault="0096534D" w:rsidP="0096534D">
      <w:pPr>
        <w:pStyle w:val="Heading1"/>
      </w:pPr>
      <w:r>
        <w:t>Social Media Policy</w:t>
      </w:r>
    </w:p>
    <w:p w14:paraId="6FEEB255" w14:textId="4F62A0D0" w:rsidR="0096534D" w:rsidRDefault="0096534D" w:rsidP="0096534D">
      <w:r>
        <w:t xml:space="preserve">My privacy is important to me and as a counsellor even more so keeping my private life and work separately. </w:t>
      </w:r>
    </w:p>
    <w:p w14:paraId="2DB614B0" w14:textId="15C02BA0" w:rsidR="0096534D" w:rsidRDefault="0096534D" w:rsidP="0096534D">
      <w:r>
        <w:t>I belong to social media websites, I am bound by my duty of the professional bodies I belong as an active member not to engage personally with clients therefore I will not add you on my personal social media websites, or after our work is completed.</w:t>
      </w:r>
    </w:p>
    <w:p w14:paraId="04B74E35" w14:textId="0856475C" w:rsidR="0096534D" w:rsidRDefault="0096534D" w:rsidP="0096534D">
      <w:r>
        <w:t xml:space="preserve">I have a professional page where I share information of benefit to client, feel free to look at these for any information you might find helpful. If you do share anything on social </w:t>
      </w:r>
      <w:proofErr w:type="gramStart"/>
      <w:r>
        <w:t>media</w:t>
      </w:r>
      <w:proofErr w:type="gramEnd"/>
      <w:r>
        <w:t xml:space="preserve"> then remembering this is just like any other social media platform your confidentiality could be compromised or our working alliance could compromise your confidentiality of receiving counselling. </w:t>
      </w:r>
    </w:p>
    <w:p w14:paraId="3A2FA460" w14:textId="70FC4AAB" w:rsidR="0096534D" w:rsidRDefault="0096534D" w:rsidP="0096534D">
      <w:r>
        <w:t xml:space="preserve">You may have searched and found me on google counselling directory, some of these allow users to add a review again this compromises your privacy as these sites are a public forum and could reveal who you are. I welcome your </w:t>
      </w:r>
      <w:proofErr w:type="gramStart"/>
      <w:r>
        <w:t>feedback</w:t>
      </w:r>
      <w:proofErr w:type="gramEnd"/>
      <w:r>
        <w:t xml:space="preserve"> but this would be welcomed in the sessions rather than an open forum to not compromise yourself.</w:t>
      </w:r>
    </w:p>
    <w:p w14:paraId="37BB5F48" w14:textId="19C96F72" w:rsidR="0096534D" w:rsidRDefault="0096534D" w:rsidP="0096534D">
      <w:r>
        <w:t>I will not actively seek to google you on the web to find out any more information about you and would ask for you to do the same with me.</w:t>
      </w:r>
    </w:p>
    <w:p w14:paraId="09A17EFB" w14:textId="2A4318FC" w:rsidR="00033892" w:rsidRPr="00465D6B" w:rsidRDefault="0096534D" w:rsidP="0096534D">
      <w:r>
        <w:t>I do not use WhatsApp, Facebook messenger, Instagram or Twitter as a secure platform for my work as I believe these are not GDPR compliant.</w:t>
      </w:r>
    </w:p>
    <w:sectPr w:rsidR="00033892" w:rsidRPr="00465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DDA5" w14:textId="77777777" w:rsidR="008F3EFA" w:rsidRDefault="008F3EFA" w:rsidP="000542DB">
      <w:pPr>
        <w:spacing w:after="0"/>
      </w:pPr>
      <w:r>
        <w:separator/>
      </w:r>
    </w:p>
  </w:endnote>
  <w:endnote w:type="continuationSeparator" w:id="0">
    <w:p w14:paraId="44392439" w14:textId="77777777" w:rsidR="008F3EFA" w:rsidRDefault="008F3EFA" w:rsidP="00054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4E59" w14:textId="33890C03" w:rsidR="000542DB" w:rsidRPr="00465D6B" w:rsidRDefault="0096534D" w:rsidP="00465D6B">
    <w:pPr>
      <w:pStyle w:val="Footer"/>
      <w:jc w:val="center"/>
      <w:rPr>
        <w:sz w:val="24"/>
        <w:szCs w:val="24"/>
        <w:lang w:val="pl-PL"/>
      </w:rPr>
    </w:pPr>
    <w:r>
      <w:rPr>
        <w:sz w:val="24"/>
        <w:szCs w:val="24"/>
        <w:lang w:val="pl-PL"/>
      </w:rPr>
      <w:br/>
    </w:r>
    <w:r w:rsidR="000542DB" w:rsidRPr="00465D6B">
      <w:rPr>
        <w:sz w:val="24"/>
        <w:szCs w:val="24"/>
        <w:lang w:val="pl-PL"/>
      </w:rPr>
      <w:t xml:space="preserve">e: </w:t>
    </w:r>
    <w:hyperlink r:id="rId1" w:history="1">
      <w:r w:rsidR="000542DB" w:rsidRPr="00465D6B">
        <w:rPr>
          <w:rStyle w:val="Hyperlink"/>
          <w:sz w:val="24"/>
          <w:szCs w:val="24"/>
          <w:lang w:val="pl-PL"/>
        </w:rPr>
        <w:t>Sandrawines@protonmail.com</w:t>
      </w:r>
    </w:hyperlink>
    <w:r w:rsidR="000542DB" w:rsidRPr="00465D6B">
      <w:rPr>
        <w:sz w:val="24"/>
        <w:szCs w:val="24"/>
        <w:lang w:val="pl-PL"/>
      </w:rPr>
      <w:t xml:space="preserve"> </w:t>
    </w:r>
    <w:r w:rsidR="00465D6B">
      <w:rPr>
        <w:sz w:val="24"/>
        <w:szCs w:val="24"/>
        <w:lang w:val="pl-PL"/>
      </w:rPr>
      <w:t xml:space="preserve">    </w:t>
    </w:r>
    <w:r w:rsidR="000542DB" w:rsidRPr="00465D6B">
      <w:rPr>
        <w:sz w:val="24"/>
        <w:szCs w:val="24"/>
        <w:lang w:val="pl-PL"/>
      </w:rPr>
      <w:t xml:space="preserve">m: </w:t>
    </w:r>
    <w:hyperlink r:id="rId2" w:history="1">
      <w:r w:rsidR="000542DB" w:rsidRPr="00465D6B">
        <w:rPr>
          <w:rStyle w:val="Hyperlink"/>
          <w:sz w:val="24"/>
          <w:szCs w:val="24"/>
          <w:lang w:val="pl-PL"/>
        </w:rPr>
        <w:t>07443 417932</w:t>
      </w:r>
    </w:hyperlink>
    <w:r w:rsidR="00465D6B" w:rsidRPr="00465D6B">
      <w:rPr>
        <w:sz w:val="24"/>
        <w:szCs w:val="24"/>
        <w:lang w:val="pl-PL"/>
      </w:rPr>
      <w:t xml:space="preserve"> </w:t>
    </w:r>
    <w:r w:rsidR="00465D6B">
      <w:rPr>
        <w:sz w:val="24"/>
        <w:szCs w:val="24"/>
        <w:lang w:val="pl-PL"/>
      </w:rPr>
      <w:t xml:space="preserve">    </w:t>
    </w:r>
    <w:r w:rsidR="00465D6B" w:rsidRPr="00465D6B">
      <w:rPr>
        <w:sz w:val="24"/>
        <w:szCs w:val="24"/>
        <w:lang w:val="pl-PL"/>
      </w:rPr>
      <w:t xml:space="preserve">w: </w:t>
    </w:r>
    <w:hyperlink r:id="rId3" w:history="1">
      <w:r w:rsidR="00465D6B" w:rsidRPr="00465D6B">
        <w:rPr>
          <w:rStyle w:val="Hyperlink"/>
          <w:sz w:val="24"/>
          <w:szCs w:val="24"/>
          <w:lang w:val="pl-PL"/>
        </w:rPr>
        <w:t>www.sandrawines.co.uk</w:t>
      </w:r>
    </w:hyperlink>
  </w:p>
  <w:p w14:paraId="328ABB12" w14:textId="77777777" w:rsidR="000542DB" w:rsidRPr="00465D6B" w:rsidRDefault="00465D6B" w:rsidP="00465D6B">
    <w:pPr>
      <w:pStyle w:val="Footer"/>
      <w:tabs>
        <w:tab w:val="clear" w:pos="4513"/>
        <w:tab w:val="clear" w:pos="9026"/>
        <w:tab w:val="left" w:pos="3420"/>
      </w:tabs>
      <w:jc w:val="center"/>
      <w:rPr>
        <w:sz w:val="24"/>
        <w:szCs w:val="24"/>
      </w:rPr>
    </w:pPr>
    <w:r w:rsidRPr="00465D6B">
      <w:rPr>
        <w:sz w:val="24"/>
        <w:szCs w:val="24"/>
      </w:rPr>
      <w:t>Unit 12 Innovation Space, Mile end Road, Coleford, Gloucestershire. GL16 7QD</w:t>
    </w:r>
    <w:r w:rsidR="000542DB" w:rsidRPr="00465D6B">
      <w:rPr>
        <w:sz w:val="24"/>
        <w:szCs w:val="24"/>
      </w:rPr>
      <w:t>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07B3" w14:textId="77777777" w:rsidR="008F3EFA" w:rsidRDefault="008F3EFA" w:rsidP="000542DB">
      <w:pPr>
        <w:spacing w:after="0"/>
      </w:pPr>
      <w:r>
        <w:separator/>
      </w:r>
    </w:p>
  </w:footnote>
  <w:footnote w:type="continuationSeparator" w:id="0">
    <w:p w14:paraId="185B3EE7" w14:textId="77777777" w:rsidR="008F3EFA" w:rsidRDefault="008F3EFA" w:rsidP="000542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33B6" w14:textId="77777777" w:rsidR="000542DB" w:rsidRDefault="000542DB" w:rsidP="000542DB">
    <w:pPr>
      <w:pStyle w:val="Header"/>
      <w:jc w:val="center"/>
    </w:pPr>
    <w:r>
      <w:rPr>
        <w:noProof/>
      </w:rPr>
      <w:drawing>
        <wp:inline distT="0" distB="0" distL="0" distR="0" wp14:anchorId="38B3D381" wp14:editId="65C5CF55">
          <wp:extent cx="2185200" cy="889200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00" cy="88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6C4DA" w14:textId="77777777" w:rsidR="000542DB" w:rsidRDefault="000542DB" w:rsidP="000542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23829"/>
    <w:multiLevelType w:val="hybridMultilevel"/>
    <w:tmpl w:val="CDAA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4D"/>
    <w:rsid w:val="00033892"/>
    <w:rsid w:val="000542DB"/>
    <w:rsid w:val="00137421"/>
    <w:rsid w:val="00264CA3"/>
    <w:rsid w:val="002F29F2"/>
    <w:rsid w:val="00465D6B"/>
    <w:rsid w:val="005B7601"/>
    <w:rsid w:val="00704374"/>
    <w:rsid w:val="008F3EFA"/>
    <w:rsid w:val="0096534D"/>
    <w:rsid w:val="009A0D10"/>
    <w:rsid w:val="00A7014E"/>
    <w:rsid w:val="00AE4620"/>
    <w:rsid w:val="00B71760"/>
    <w:rsid w:val="00CE161C"/>
    <w:rsid w:val="00D16B03"/>
    <w:rsid w:val="00DA326F"/>
    <w:rsid w:val="00DC4156"/>
    <w:rsid w:val="00EA21B7"/>
    <w:rsid w:val="00F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A127F"/>
  <w15:chartTrackingRefBased/>
  <w15:docId w15:val="{79589F48-120B-A94D-9C81-813DB068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B03"/>
    <w:pPr>
      <w:spacing w:after="24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161C"/>
    <w:pPr>
      <w:keepNext/>
      <w:keepLines/>
      <w:outlineLvl w:val="0"/>
    </w:pPr>
    <w:rPr>
      <w:rFonts w:eastAsiaTheme="majorEastAsia" w:cstheme="majorBidi"/>
      <w:caps/>
      <w:color w:val="000000" w:themeColor="text1"/>
      <w:sz w:val="40"/>
      <w:szCs w:val="32"/>
    </w:rPr>
  </w:style>
  <w:style w:type="paragraph" w:styleId="Heading2">
    <w:name w:val="heading 2"/>
    <w:basedOn w:val="Heading1"/>
    <w:next w:val="Heading1"/>
    <w:link w:val="Heading2Char"/>
    <w:autoRedefine/>
    <w:uiPriority w:val="9"/>
    <w:unhideWhenUsed/>
    <w:qFormat/>
    <w:rsid w:val="00CE161C"/>
    <w:pPr>
      <w:outlineLvl w:val="1"/>
    </w:pPr>
    <w:rPr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161C"/>
    <w:pPr>
      <w:keepNext/>
      <w:keepLines/>
      <w:outlineLvl w:val="2"/>
    </w:pPr>
    <w:rPr>
      <w:rFonts w:eastAsiaTheme="majorEastAsia" w:cstheme="majorBidi"/>
      <w:caps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161C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E161C"/>
    <w:rPr>
      <w:rFonts w:ascii="Arial" w:eastAsiaTheme="majorEastAsia" w:hAnsi="Arial" w:cstheme="majorBidi"/>
      <w:iCs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0542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2DB"/>
  </w:style>
  <w:style w:type="paragraph" w:styleId="Footer">
    <w:name w:val="footer"/>
    <w:basedOn w:val="Normal"/>
    <w:link w:val="FooterChar"/>
    <w:uiPriority w:val="99"/>
    <w:unhideWhenUsed/>
    <w:rsid w:val="000542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2DB"/>
  </w:style>
  <w:style w:type="character" w:styleId="Hyperlink">
    <w:name w:val="Hyperlink"/>
    <w:basedOn w:val="DefaultParagraphFont"/>
    <w:uiPriority w:val="99"/>
    <w:unhideWhenUsed/>
    <w:rsid w:val="00054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E161C"/>
    <w:rPr>
      <w:rFonts w:ascii="Arial" w:eastAsiaTheme="majorEastAsia" w:hAnsi="Arial" w:cstheme="majorBidi"/>
      <w:cap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61C"/>
    <w:rPr>
      <w:rFonts w:ascii="Arial" w:eastAsiaTheme="majorEastAsia" w:hAnsi="Arial" w:cstheme="majorBidi"/>
      <w:caps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61C"/>
    <w:rPr>
      <w:rFonts w:ascii="Arial" w:eastAsiaTheme="majorEastAsia" w:hAnsi="Arial" w:cstheme="majorBidi"/>
      <w:caps/>
      <w:color w:val="000000" w:themeColor="text1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drawines.co.uk/" TargetMode="External"/><Relationship Id="rId2" Type="http://schemas.openxmlformats.org/officeDocument/2006/relationships/hyperlink" Target="mailto:07443417932" TargetMode="External"/><Relationship Id="rId1" Type="http://schemas.openxmlformats.org/officeDocument/2006/relationships/hyperlink" Target="mailto:Sandrawines@proton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uywoodland/Library/Group%20Containers/UBF8T346G9.Office/User%20Content.localized/Templates.localized/Sandra%20Wines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Sandra Wines NEW.dotx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Guy Woodland</cp:lastModifiedBy>
  <cp:revision>1</cp:revision>
  <dcterms:created xsi:type="dcterms:W3CDTF">2021-02-26T13:21:00Z</dcterms:created>
  <dcterms:modified xsi:type="dcterms:W3CDTF">2021-02-26T13:23:00Z</dcterms:modified>
</cp:coreProperties>
</file>